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C72EB9" w:rsidRPr="00C72EB9" w:rsidTr="001C6DCB">
        <w:trPr>
          <w:trHeight w:val="1200"/>
          <w:jc w:val="center"/>
        </w:trPr>
        <w:tc>
          <w:tcPr>
            <w:tcW w:w="4106" w:type="dxa"/>
          </w:tcPr>
          <w:p w:rsidR="00C72EB9" w:rsidRPr="00C72EB9" w:rsidRDefault="00C72EB9" w:rsidP="00C72EB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  <w:lang w:val="en-GB" w:eastAsia="el-GR"/>
              </w:rPr>
            </w:pPr>
            <w:r w:rsidRPr="00C72EB9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-314325</wp:posOffset>
                  </wp:positionV>
                  <wp:extent cx="1615293" cy="1000125"/>
                  <wp:effectExtent l="0" t="0" r="4445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</w:tcPr>
          <w:p w:rsidR="00C72EB9" w:rsidRPr="00C72EB9" w:rsidRDefault="00C72EB9" w:rsidP="00C72EB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C72EB9" w:rsidRPr="00C72EB9" w:rsidRDefault="00C72EB9" w:rsidP="00C72EB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C72EB9" w:rsidRPr="00C72EB9" w:rsidRDefault="00C72EB9" w:rsidP="00C72EB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C72EB9" w:rsidRPr="00C72EB9" w:rsidRDefault="00C72EB9" w:rsidP="00C72EB9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el-GR"/>
              </w:rPr>
            </w:pPr>
          </w:p>
          <w:p w:rsidR="00C72EB9" w:rsidRPr="00C72EB9" w:rsidRDefault="00C72EB9" w:rsidP="00C72EB9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C72EB9" w:rsidRPr="00C72EB9" w:rsidRDefault="008D1651" w:rsidP="00C72EB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055CC553" wp14:editId="530AA44B">
                  <wp:simplePos x="0" y="0"/>
                  <wp:positionH relativeFrom="page">
                    <wp:posOffset>-67945</wp:posOffset>
                  </wp:positionH>
                  <wp:positionV relativeFrom="page">
                    <wp:posOffset>-180975</wp:posOffset>
                  </wp:positionV>
                  <wp:extent cx="1809750" cy="933450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2EB9" w:rsidRPr="00C72EB9" w:rsidRDefault="00C72EB9" w:rsidP="00C72EB9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C72EB9" w:rsidRPr="00C72EB9" w:rsidTr="001C6DCB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C72EB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C72EB9" w:rsidRPr="00C72EB9" w:rsidRDefault="00C72EB9" w:rsidP="00C72EB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C72EB9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C72EB9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Όνομα-Επώνυμο </w:t>
            </w: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Ιερ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ατικό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</w:t>
            </w:r>
            <w:proofErr w:type="spellStart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</w:t>
            </w:r>
            <w:proofErr w:type="spellEnd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κληρικούς</w:t>
            </w:r>
            <w:proofErr w:type="spellEnd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 πα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τρός-μητρός</w:t>
            </w:r>
            <w:proofErr w:type="spellEnd"/>
          </w:p>
        </w:tc>
        <w:tc>
          <w:tcPr>
            <w:tcW w:w="3937" w:type="dxa"/>
            <w:gridSpan w:val="3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Διεύθυνση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τοικί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5670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Αριθμός</w:t>
            </w:r>
            <w:proofErr w:type="spellEnd"/>
          </w:p>
        </w:tc>
        <w:tc>
          <w:tcPr>
            <w:tcW w:w="1363" w:type="dxa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. Επ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ικοινωνί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(ΗΗ/ΜΜ/ΕΕΕΕ)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C72EB9" w:rsidRPr="00C72EB9" w:rsidTr="001C6DCB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Ιερά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Μητρό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Τομέ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ευθύνης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Εκκλησι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αστικό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Οφφίκιο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Κληρικού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Τηλέφων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ας/ Φαξ</w:t>
            </w:r>
          </w:p>
        </w:tc>
        <w:tc>
          <w:tcPr>
            <w:tcW w:w="2726" w:type="dxa"/>
            <w:gridSpan w:val="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Φορέ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εργ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Ειδικότητ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-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Τομέ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ενορι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ακής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C72EB9" w:rsidRPr="00C72EB9" w:rsidRDefault="00C72EB9" w:rsidP="00C72EB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ΟΙ ΠΙΝΑΚΕΣ ΠΟΥ ΑΚΟΛΟΥΘΟΥΝ ΣΥΜΠΛΗΡΩΝΟΝΤΑΙ ΑΠΟ ΟΛΟΥΣ</w:t>
            </w: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Μορφωτικό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Επίπ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εδο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Διδ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ακτορικό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Μετ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απτυχιακό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Τριτο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βάθμιας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Εκ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ΙΕΚ/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Άλλο</w:t>
            </w:r>
            <w:proofErr w:type="spellEnd"/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Ξένων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Γλωσσών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Ξένη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Γλώσσ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Αγγλικά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                          (</w:t>
            </w:r>
            <w:proofErr w:type="spellStart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άλλη</w:t>
            </w:r>
            <w:proofErr w:type="spellEnd"/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Ηλεκτρονικών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Υπ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ολογιστών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Πεδίο</w:t>
            </w:r>
            <w:proofErr w:type="spellEnd"/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C72EB9" w:rsidRPr="00C72EB9" w:rsidRDefault="00C72EB9" w:rsidP="00C72EB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Χρήση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C72EB9" w:rsidRPr="00C72EB9" w:rsidRDefault="00C72EB9" w:rsidP="00C72EB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C72EB9" w:rsidRPr="00C72EB9" w:rsidTr="001C6DCB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72EB9" w:rsidRPr="00C72EB9" w:rsidTr="001C6DCB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Θεμ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ατική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Ενότητ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C72EB9" w:rsidRPr="00C72EB9" w:rsidRDefault="00C72EB9" w:rsidP="00C72EB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Επ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ιλογή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Χ)</w:t>
            </w:r>
          </w:p>
        </w:tc>
      </w:tr>
      <w:tr w:rsidR="00C72EB9" w:rsidRPr="00C72EB9" w:rsidTr="001C6DCB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ΣΥΜΒΟΥΛΕΥΤΙΚΗ ΣΕ ΣΥΓΧΡΟΝΑ ΖΗΤΗΜΑΤΑ (ΕΞΟΜΟΛΟΓΗΤΙΚΗ)</w:t>
            </w:r>
          </w:p>
        </w:tc>
        <w:tc>
          <w:tcPr>
            <w:tcW w:w="2205" w:type="dxa"/>
            <w:gridSpan w:val="2"/>
            <w:vAlign w:val="center"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2EB9" w:rsidRPr="00C72EB9" w:rsidTr="001C6DCB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εύθυνη</w:t>
            </w:r>
            <w:proofErr w:type="spellEnd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72E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Δήλωση</w:t>
            </w:r>
            <w:proofErr w:type="spellEnd"/>
          </w:p>
        </w:tc>
      </w:tr>
      <w:tr w:rsidR="00C72EB9" w:rsidRPr="00C72EB9" w:rsidTr="001C6DCB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C72EB9" w:rsidRPr="00C72EB9" w:rsidRDefault="00C72EB9" w:rsidP="00C72EB9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C72EB9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C72EB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C72EB9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C72EB9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C72EB9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C72EB9" w:rsidRPr="00C72EB9" w:rsidTr="001C6DCB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72EB9" w:rsidRPr="00C72EB9" w:rsidTr="001C6DCB">
              <w:tc>
                <w:tcPr>
                  <w:tcW w:w="4140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Πόλη</w:t>
                  </w:r>
                  <w:proofErr w:type="spellEnd"/>
                  <w:proofErr w:type="gram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:  </w:t>
                  </w:r>
                  <w:r w:rsidRPr="00C72EB9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Ο </w:t>
                  </w: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Αιτών</w:t>
                  </w:r>
                  <w:proofErr w:type="spellEnd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/ Η </w:t>
                  </w: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Αιτούσ</w:t>
                  </w:r>
                  <w:proofErr w:type="spellEnd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</w:t>
                  </w:r>
                </w:p>
                <w:p w:rsidR="00C72EB9" w:rsidRPr="00C72EB9" w:rsidRDefault="00C72EB9" w:rsidP="00C72EB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C72EB9" w:rsidRPr="00C72EB9" w:rsidTr="001C6DCB">
              <w:trPr>
                <w:trHeight w:val="1512"/>
              </w:trPr>
              <w:tc>
                <w:tcPr>
                  <w:tcW w:w="4140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Ημερομηνί</w:t>
                  </w:r>
                  <w:proofErr w:type="spellEnd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α: </w:t>
                  </w:r>
                  <w:r w:rsidRPr="00C72EB9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C72EB9" w:rsidRPr="00C72EB9" w:rsidRDefault="00C72EB9" w:rsidP="00C72EB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  <w:p w:rsidR="00C72EB9" w:rsidRPr="00C72EB9" w:rsidRDefault="00C72EB9" w:rsidP="00C72EB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  <w:p w:rsidR="00C72EB9" w:rsidRPr="00C72EB9" w:rsidRDefault="00C72EB9" w:rsidP="00C72EB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(Υπ</w:t>
                  </w: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ογρ</w:t>
                  </w:r>
                  <w:proofErr w:type="spellEnd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</w:t>
                  </w:r>
                  <w:proofErr w:type="spellStart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φή</w:t>
                  </w:r>
                  <w:proofErr w:type="spellEnd"/>
                  <w:r w:rsidRPr="00C72EB9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)</w:t>
                  </w:r>
                </w:p>
              </w:tc>
            </w:tr>
          </w:tbl>
          <w:p w:rsidR="00C72EB9" w:rsidRPr="00C72EB9" w:rsidRDefault="00C72EB9" w:rsidP="00C72EB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C72EB9" w:rsidRPr="00C72EB9" w:rsidRDefault="00C72EB9" w:rsidP="00C72EB9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l-GR"/>
        </w:rPr>
      </w:pPr>
    </w:p>
    <w:p w:rsidR="00C72EB9" w:rsidRPr="00C72EB9" w:rsidRDefault="00C72EB9" w:rsidP="00C72EB9">
      <w:pPr>
        <w:spacing w:after="0" w:line="240" w:lineRule="auto"/>
        <w:rPr>
          <w:sz w:val="24"/>
          <w:szCs w:val="24"/>
        </w:rPr>
      </w:pPr>
      <w:r w:rsidRPr="00C72EB9">
        <w:rPr>
          <w:rFonts w:eastAsia="Times New Roman" w:cstheme="minorHAnsi"/>
          <w:b/>
          <w:color w:val="000000"/>
          <w:sz w:val="18"/>
          <w:szCs w:val="18"/>
          <w:lang w:eastAsia="el-GR"/>
        </w:rPr>
        <w:t>*Υποχρεωτική συμπλήρωση πεδίου</w:t>
      </w:r>
    </w:p>
    <w:p w:rsidR="00FE2064" w:rsidRDefault="00FE2064"/>
    <w:sectPr w:rsidR="00FE2064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8D1651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DAF508" wp14:editId="63F70F04">
          <wp:extent cx="3867150" cy="581768"/>
          <wp:effectExtent l="0" t="0" r="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8D1651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80807DD" wp14:editId="072262F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C"/>
    <w:rsid w:val="003B139C"/>
    <w:rsid w:val="008D1651"/>
    <w:rsid w:val="00C72EB9"/>
    <w:rsid w:val="00FC469B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84BC-DE6C-4490-9BBB-78077DC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EB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72EB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character" w:customStyle="1" w:styleId="Char">
    <w:name w:val="Υποσέλιδο Char"/>
    <w:basedOn w:val="a0"/>
    <w:link w:val="a4"/>
    <w:uiPriority w:val="99"/>
    <w:rsid w:val="00C72EB9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7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4</cp:revision>
  <dcterms:created xsi:type="dcterms:W3CDTF">2022-09-02T09:10:00Z</dcterms:created>
  <dcterms:modified xsi:type="dcterms:W3CDTF">2022-09-02T09:12:00Z</dcterms:modified>
</cp:coreProperties>
</file>